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厦门海洋职业技术学院学生集体活动审批表</w:t>
      </w:r>
    </w:p>
    <w:p>
      <w:pPr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4"/>
        </w:rPr>
        <w:t>XH03XS00</w:t>
      </w:r>
      <w:r>
        <w:rPr>
          <w:rFonts w:hint="eastAsia" w:ascii="楷体_GB2312" w:eastAsia="楷体_GB2312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楷体_GB2312" w:eastAsia="楷体_GB2312"/>
          <w:sz w:val="24"/>
        </w:rPr>
        <w:t>-01/</w:t>
      </w:r>
      <w:r>
        <w:rPr>
          <w:rFonts w:hint="eastAsia" w:ascii="楷体_GB2312" w:eastAsia="楷体_GB2312"/>
          <w:sz w:val="24"/>
          <w:lang w:val="en-US" w:eastAsia="zh-CN"/>
        </w:rPr>
        <w:t>0</w:t>
      </w:r>
    </w:p>
    <w:tbl>
      <w:tblPr>
        <w:tblStyle w:val="4"/>
        <w:tblW w:w="10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693"/>
        <w:gridCol w:w="1661"/>
        <w:gridCol w:w="1614"/>
        <w:gridCol w:w="1241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参加人数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带队者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活动时间</w:t>
            </w:r>
          </w:p>
        </w:tc>
        <w:tc>
          <w:tcPr>
            <w:tcW w:w="3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活动地点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3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事由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户外活动交通方式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班主任、辅导员意见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系书记、主任意见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保卫处意见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学生处意见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院领导审批意见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活动情况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ind w:firstLine="57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注：1、组织活动必须附有活动安全管理措施。</w:t>
      </w:r>
    </w:p>
    <w:p>
      <w:pPr>
        <w:ind w:firstLine="570"/>
        <w:rPr>
          <w:rFonts w:ascii="宋体" w:hAnsi="宋体"/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、学生外出活动要严密组织，且必须要有老师带队，确保活动安全。</w:t>
      </w:r>
    </w:p>
    <w:p>
      <w:pPr>
        <w:ind w:firstLine="570"/>
        <w:rPr>
          <w:color w:val="auto"/>
        </w:rPr>
      </w:pPr>
      <w:r>
        <w:rPr>
          <w:color w:val="auto"/>
          <w:kern w:val="0"/>
          <w:sz w:val="24"/>
        </w:rPr>
        <w:t>3</w:t>
      </w:r>
      <w:r>
        <w:rPr>
          <w:rFonts w:hint="eastAsia" w:ascii="宋体" w:hAnsi="宋体"/>
          <w:color w:val="auto"/>
          <w:kern w:val="0"/>
          <w:sz w:val="24"/>
        </w:rPr>
        <w:t>、活动后将此表上交学生处备案。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A38"/>
    <w:rsid w:val="001B6150"/>
    <w:rsid w:val="002B5B1D"/>
    <w:rsid w:val="00380A38"/>
    <w:rsid w:val="004121E5"/>
    <w:rsid w:val="0045714A"/>
    <w:rsid w:val="004E012E"/>
    <w:rsid w:val="0055688F"/>
    <w:rsid w:val="005819BA"/>
    <w:rsid w:val="00712908"/>
    <w:rsid w:val="00832DB8"/>
    <w:rsid w:val="009E5C69"/>
    <w:rsid w:val="00A34CCA"/>
    <w:rsid w:val="00AE6CC2"/>
    <w:rsid w:val="00B348DB"/>
    <w:rsid w:val="00BA1B85"/>
    <w:rsid w:val="00CC7C46"/>
    <w:rsid w:val="00D81BD9"/>
    <w:rsid w:val="4C8D73E8"/>
    <w:rsid w:val="6AEE2475"/>
    <w:rsid w:val="73486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2018-05-14T02:53:00Z</dcterms:created>
  <dc:creator>匿名用户</dc:creator>
  <cp:lastModifiedBy>津</cp:lastModifiedBy>
  <dcterms:modified xsi:type="dcterms:W3CDTF">2019-11-26T01:20:01Z</dcterms:modified>
  <dc:title>厦门海洋职业技术学院集体活动审批表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